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83399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p w14:paraId="30D60BF6">
      <w:pPr>
        <w:numPr>
          <w:ilvl w:val="0"/>
          <w:numId w:val="0"/>
        </w:numPr>
        <w:jc w:val="center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运城师范高等专科学校</w:t>
      </w:r>
    </w:p>
    <w:p w14:paraId="723CE9DE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“诗教中国”诗词讲解大赛参赛作品录制服务</w:t>
      </w:r>
    </w:p>
    <w:p w14:paraId="27D9A1FD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询价报价表</w:t>
      </w:r>
    </w:p>
    <w:p w14:paraId="1A5346AD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tbl>
      <w:tblPr>
        <w:tblStyle w:val="3"/>
        <w:tblW w:w="8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3405"/>
        <w:gridCol w:w="1755"/>
        <w:gridCol w:w="1485"/>
      </w:tblGrid>
      <w:tr w14:paraId="19A2C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666" w:type="dxa"/>
            <w:vAlign w:val="center"/>
          </w:tcPr>
          <w:p w14:paraId="205CB4AE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4"/>
                <w:lang w:eastAsia="zh-CN"/>
              </w:rPr>
              <w:t>项目名称</w:t>
            </w:r>
          </w:p>
        </w:tc>
        <w:tc>
          <w:tcPr>
            <w:tcW w:w="3405" w:type="dxa"/>
            <w:vAlign w:val="center"/>
          </w:tcPr>
          <w:p w14:paraId="141EEA48">
            <w:pPr>
              <w:jc w:val="center"/>
              <w:rPr>
                <w:rFonts w:hint="eastAsia"/>
                <w:b w:val="0"/>
                <w:bCs w:val="0"/>
                <w:sz w:val="28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4"/>
                <w:lang w:eastAsia="zh-CN"/>
              </w:rPr>
              <w:t>录制要求</w:t>
            </w:r>
          </w:p>
        </w:tc>
        <w:tc>
          <w:tcPr>
            <w:tcW w:w="1755" w:type="dxa"/>
            <w:vAlign w:val="center"/>
          </w:tcPr>
          <w:p w14:paraId="602D0E89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4"/>
                <w:lang w:eastAsia="zh-CN"/>
              </w:rPr>
              <w:t>报价（元）</w:t>
            </w:r>
          </w:p>
        </w:tc>
        <w:tc>
          <w:tcPr>
            <w:tcW w:w="1485" w:type="dxa"/>
            <w:vAlign w:val="center"/>
          </w:tcPr>
          <w:p w14:paraId="0C8FCDE9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4"/>
                <w:lang w:eastAsia="zh-CN"/>
              </w:rPr>
              <w:t>备注</w:t>
            </w:r>
          </w:p>
        </w:tc>
      </w:tr>
      <w:tr w14:paraId="5CC2D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1666" w:type="dxa"/>
            <w:vAlign w:val="center"/>
          </w:tcPr>
          <w:p w14:paraId="6603D4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诗教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诗词讲解大赛参赛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作品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录制服务</w:t>
            </w:r>
          </w:p>
        </w:tc>
        <w:tc>
          <w:tcPr>
            <w:tcW w:w="3405" w:type="dxa"/>
            <w:vAlign w:val="center"/>
          </w:tcPr>
          <w:p w14:paraId="20ECE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横屏拍摄，格式为 MP4，教师视频8分钟以内，学生视频5分钟以内，每个作品大小不超过 700MB，视频清晰度不低于720P，图像、声音清晰，不抖动、无噪音，参赛者需出境。共13个视频，80分钟。</w:t>
            </w:r>
          </w:p>
        </w:tc>
        <w:tc>
          <w:tcPr>
            <w:tcW w:w="1755" w:type="dxa"/>
            <w:vAlign w:val="center"/>
          </w:tcPr>
          <w:p w14:paraId="4CDC175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485" w:type="dxa"/>
            <w:vAlign w:val="center"/>
          </w:tcPr>
          <w:p w14:paraId="03D0C40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7B07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5071" w:type="dxa"/>
            <w:gridSpan w:val="2"/>
            <w:vAlign w:val="center"/>
          </w:tcPr>
          <w:p w14:paraId="4488ACB3">
            <w:pPr>
              <w:numPr>
                <w:ilvl w:val="0"/>
                <w:numId w:val="0"/>
              </w:numPr>
              <w:tabs>
                <w:tab w:val="left" w:pos="4094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合     计</w:t>
            </w:r>
          </w:p>
        </w:tc>
        <w:tc>
          <w:tcPr>
            <w:tcW w:w="1755" w:type="dxa"/>
            <w:vAlign w:val="center"/>
          </w:tcPr>
          <w:p w14:paraId="4ECADF3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5" w:type="dxa"/>
            <w:vAlign w:val="center"/>
          </w:tcPr>
          <w:p w14:paraId="4BCF191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690FCD0F">
      <w:pPr>
        <w:numPr>
          <w:ilvl w:val="0"/>
          <w:numId w:val="0"/>
        </w:numPr>
        <w:jc w:val="center"/>
        <w:rPr>
          <w:rFonts w:hint="eastAsia" w:ascii="楷体" w:hAnsi="楷体" w:eastAsia="楷体" w:cs="楷体"/>
          <w:sz w:val="24"/>
          <w:szCs w:val="24"/>
          <w:vertAlign w:val="baseline"/>
          <w:lang w:val="en-US" w:eastAsia="zh-CN"/>
        </w:rPr>
      </w:pPr>
    </w:p>
    <w:p w14:paraId="4115500D">
      <w:pPr>
        <w:ind w:firstLine="3080" w:firstLineChars="1100"/>
        <w:rPr>
          <w:rFonts w:hint="eastAsia"/>
          <w:sz w:val="28"/>
          <w:szCs w:val="32"/>
          <w:lang w:eastAsia="zh-CN"/>
        </w:rPr>
      </w:pPr>
    </w:p>
    <w:p w14:paraId="0B6DDAFD">
      <w:pPr>
        <w:ind w:firstLine="3080" w:firstLineChars="1100"/>
        <w:rPr>
          <w:rFonts w:hint="default"/>
          <w:sz w:val="28"/>
          <w:szCs w:val="32"/>
          <w:u w:val="single"/>
          <w:lang w:val="en-US" w:eastAsia="zh-CN"/>
        </w:rPr>
      </w:pPr>
      <w:r>
        <w:rPr>
          <w:rFonts w:hint="eastAsia"/>
          <w:sz w:val="28"/>
          <w:szCs w:val="32"/>
          <w:lang w:eastAsia="zh-CN"/>
        </w:rPr>
        <w:t>报价公司（公章）：</w:t>
      </w:r>
      <w:r>
        <w:rPr>
          <w:rFonts w:hint="eastAsia"/>
          <w:sz w:val="28"/>
          <w:szCs w:val="32"/>
          <w:u w:val="single"/>
          <w:lang w:val="en-US" w:eastAsia="zh-CN"/>
        </w:rPr>
        <w:t xml:space="preserve">                </w:t>
      </w:r>
    </w:p>
    <w:p w14:paraId="5B182067">
      <w:pPr>
        <w:ind w:firstLine="3920" w:firstLineChars="1400"/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 xml:space="preserve">        年   月   日</w:t>
      </w:r>
    </w:p>
    <w:p w14:paraId="66F28C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Mzc2MjhiODIwMTA3YzJiODE4ZmU0MThiOGUwNWMifQ=="/>
  </w:docVars>
  <w:rsids>
    <w:rsidRoot w:val="00304293"/>
    <w:rsid w:val="0030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2025-05-12T00:43:00Z</dcterms:created>
  <dc:creator>微微_软件开发（16635929695）</dc:creator>
  <cp:lastModifiedBy>微微_软件开发（16635929695）</cp:lastModifiedBy>
  <dcterms:modified xsi:type="dcterms:W3CDTF">2025-05-12T00:43:49Z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DED42B234E494BA6A3549289DE564F7E_11</vt:lpwstr>
  </property>
</Properties>
</file>