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955" w:type="dxa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cs="黑体"/>
              </w:rPr>
            </w:pPr>
            <w:r>
              <w:rPr>
                <w:rFonts w:hint="eastAsia" w:cs="黑体"/>
              </w:rPr>
              <w:t>年度</w:t>
            </w:r>
          </w:p>
        </w:tc>
        <w:tc>
          <w:tcPr>
            <w:tcW w:w="222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cs="黑体"/>
              </w:rPr>
            </w:pPr>
            <w:r>
              <w:rPr>
                <w:rFonts w:hint="eastAsia" w:cs="黑体"/>
              </w:rPr>
              <w:t>编号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cs="黑体"/>
              </w:rPr>
            </w:pPr>
          </w:p>
        </w:tc>
      </w:tr>
    </w:tbl>
    <w:p>
      <w:pPr>
        <w:jc w:val="center"/>
        <w:rPr>
          <w:rFonts w:ascii="宋体" w:hAnsi="宋体" w:cs="黑体"/>
          <w:b/>
          <w:bCs/>
          <w:sz w:val="48"/>
          <w:szCs w:val="48"/>
        </w:rPr>
      </w:pPr>
      <w:r>
        <w:rPr>
          <w:rFonts w:hint="eastAsia" w:ascii="宋体" w:hAnsi="宋体" w:cs="黑体"/>
          <w:b/>
          <w:bCs/>
          <w:sz w:val="48"/>
          <w:szCs w:val="48"/>
        </w:rPr>
        <w:t xml:space="preserve"> </w:t>
      </w:r>
    </w:p>
    <w:p>
      <w:pPr>
        <w:jc w:val="center"/>
        <w:rPr>
          <w:rFonts w:hint="eastAsia" w:eastAsia="黑体" w:cs="黑体"/>
          <w:b/>
          <w:sz w:val="52"/>
          <w:szCs w:val="52"/>
        </w:rPr>
      </w:pPr>
      <w:r>
        <w:rPr>
          <w:rFonts w:hint="eastAsia" w:eastAsia="黑体" w:cs="黑体"/>
          <w:b/>
          <w:sz w:val="52"/>
          <w:szCs w:val="52"/>
        </w:rPr>
        <w:t xml:space="preserve"> </w:t>
      </w:r>
    </w:p>
    <w:p>
      <w:pPr>
        <w:jc w:val="center"/>
        <w:rPr>
          <w:rFonts w:hint="eastAsia" w:eastAsia="黑体" w:cs="黑体"/>
          <w:b/>
          <w:sz w:val="52"/>
          <w:szCs w:val="52"/>
        </w:rPr>
      </w:pPr>
      <w:r>
        <w:rPr>
          <w:rFonts w:hint="eastAsia" w:eastAsia="黑体" w:cs="黑体"/>
          <w:b/>
          <w:sz w:val="52"/>
          <w:szCs w:val="52"/>
        </w:rPr>
        <w:t>运城师范高等专科学校</w:t>
      </w:r>
    </w:p>
    <w:p>
      <w:pPr>
        <w:jc w:val="center"/>
        <w:rPr>
          <w:rFonts w:hint="eastAsia" w:ascii="宋体" w:hAnsi="宋体" w:cs="黑体"/>
          <w:b/>
          <w:bCs/>
          <w:sz w:val="52"/>
          <w:szCs w:val="52"/>
        </w:rPr>
      </w:pPr>
      <w:r>
        <w:rPr>
          <w:rFonts w:hint="eastAsia" w:ascii="宋体" w:hAnsi="宋体" w:cs="黑体"/>
          <w:b/>
          <w:bCs/>
          <w:color w:val="auto"/>
          <w:sz w:val="52"/>
          <w:szCs w:val="52"/>
          <w:lang w:val="en-US" w:eastAsia="zh-CN"/>
        </w:rPr>
        <w:t>课题</w:t>
      </w:r>
      <w:r>
        <w:rPr>
          <w:rFonts w:hint="eastAsia" w:ascii="宋体" w:hAnsi="宋体" w:cs="黑体"/>
          <w:b/>
          <w:bCs/>
          <w:sz w:val="52"/>
          <w:szCs w:val="52"/>
        </w:rPr>
        <w:t>结题验收申请</w:t>
      </w:r>
      <w:r>
        <w:rPr>
          <w:rFonts w:hint="eastAsia" w:ascii="Times New Roman" w:hAnsi="Times New Roman" w:cs="Times New Roman"/>
          <w:b/>
          <w:bCs w:val="0"/>
          <w:sz w:val="60"/>
        </w:rPr>
        <w:t>·</w:t>
      </w:r>
      <w:r>
        <w:rPr>
          <w:rFonts w:hint="eastAsia" w:ascii="宋体" w:hAnsi="宋体" w:cs="黑体"/>
          <w:b/>
          <w:bCs/>
          <w:sz w:val="52"/>
          <w:szCs w:val="52"/>
        </w:rPr>
        <w:t>审批书</w:t>
      </w:r>
    </w:p>
    <w:p>
      <w:pPr>
        <w:jc w:val="center"/>
        <w:rPr>
          <w:rFonts w:hint="eastAsia" w:ascii="宋体" w:hAnsi="宋体" w:cs="黑体"/>
          <w:b/>
          <w:bCs/>
          <w:sz w:val="48"/>
          <w:szCs w:val="48"/>
        </w:rPr>
      </w:pPr>
      <w:r>
        <w:rPr>
          <w:rFonts w:hint="eastAsia" w:ascii="宋体" w:hAnsi="宋体" w:cs="黑体"/>
          <w:b/>
          <w:bCs/>
          <w:sz w:val="48"/>
          <w:szCs w:val="48"/>
        </w:rPr>
        <w:t xml:space="preserve"> </w:t>
      </w:r>
    </w:p>
    <w:p>
      <w:pPr>
        <w:rPr>
          <w:rFonts w:hint="eastAsia" w:cs="黑体"/>
        </w:rPr>
      </w:pPr>
      <w:r>
        <w:rPr>
          <w:rFonts w:cs="黑体"/>
        </w:rPr>
        <w:t xml:space="preserve"> </w:t>
      </w:r>
    </w:p>
    <w:p>
      <w:pPr>
        <w:rPr>
          <w:rFonts w:cs="黑体"/>
        </w:rPr>
      </w:pPr>
      <w:r>
        <w:rPr>
          <w:rFonts w:cs="黑体"/>
        </w:rPr>
        <w:t xml:space="preserve"> </w:t>
      </w:r>
    </w:p>
    <w:p>
      <w:pPr>
        <w:rPr>
          <w:rFonts w:cs="黑体"/>
        </w:rPr>
      </w:pPr>
      <w:r>
        <w:rPr>
          <w:rFonts w:cs="黑体"/>
        </w:rPr>
        <w:t xml:space="preserve"> </w:t>
      </w:r>
    </w:p>
    <w:p>
      <w:pPr>
        <w:spacing w:line="820" w:lineRule="exact"/>
        <w:ind w:firstLine="716" w:firstLineChars="224"/>
        <w:rPr>
          <w:rFonts w:cs="黑体"/>
          <w:bCs/>
          <w:sz w:val="32"/>
          <w:szCs w:val="32"/>
          <w:u w:val="single"/>
        </w:rPr>
      </w:pPr>
      <w:r>
        <w:rPr>
          <w:rFonts w:hint="eastAsia" w:ascii="宋体" w:hAnsi="宋体" w:cs="黑体"/>
          <w:bCs/>
          <w:sz w:val="32"/>
          <w:szCs w:val="32"/>
        </w:rPr>
        <w:t>课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题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名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称</w:t>
      </w:r>
      <w:r>
        <w:rPr>
          <w:rFonts w:hint="eastAsia" w:cs="黑体"/>
          <w:bCs/>
          <w:sz w:val="32"/>
          <w:szCs w:val="32"/>
          <w:u w:val="single"/>
        </w:rPr>
        <w:t xml:space="preserve">                                </w:t>
      </w:r>
    </w:p>
    <w:p>
      <w:pPr>
        <w:spacing w:line="820" w:lineRule="exact"/>
        <w:ind w:firstLine="716" w:firstLineChars="224"/>
        <w:rPr>
          <w:rFonts w:cs="黑体"/>
          <w:bCs/>
          <w:sz w:val="32"/>
          <w:szCs w:val="32"/>
          <w:u w:val="single"/>
        </w:rPr>
      </w:pPr>
      <w:r>
        <w:rPr>
          <w:rFonts w:hint="eastAsia" w:ascii="宋体" w:hAnsi="宋体" w:cs="黑体"/>
          <w:bCs/>
          <w:sz w:val="32"/>
          <w:szCs w:val="32"/>
        </w:rPr>
        <w:t>课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题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编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号</w:t>
      </w:r>
      <w:r>
        <w:rPr>
          <w:rFonts w:hint="eastAsia" w:cs="黑体"/>
          <w:bCs/>
          <w:sz w:val="32"/>
          <w:szCs w:val="32"/>
          <w:u w:val="single"/>
        </w:rPr>
        <w:t xml:space="preserve">           </w:t>
      </w:r>
      <w:r>
        <w:rPr>
          <w:rFonts w:hint="eastAsia" w:cs="黑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黑体"/>
          <w:bCs/>
          <w:sz w:val="32"/>
          <w:szCs w:val="32"/>
        </w:rPr>
        <w:t>学科类别</w:t>
      </w:r>
      <w:r>
        <w:rPr>
          <w:rFonts w:hint="eastAsia" w:cs="黑体"/>
          <w:bCs/>
          <w:sz w:val="32"/>
          <w:szCs w:val="32"/>
          <w:u w:val="single"/>
        </w:rPr>
        <w:t xml:space="preserve">           </w:t>
      </w:r>
    </w:p>
    <w:p>
      <w:pPr>
        <w:spacing w:line="820" w:lineRule="exact"/>
        <w:ind w:firstLine="714" w:firstLineChars="188"/>
        <w:rPr>
          <w:rFonts w:cs="黑体"/>
          <w:bCs/>
          <w:sz w:val="32"/>
          <w:szCs w:val="32"/>
          <w:u w:val="single"/>
        </w:rPr>
      </w:pPr>
      <w:r>
        <w:rPr>
          <w:rFonts w:hint="eastAsia" w:ascii="宋体" w:hAnsi="宋体" w:cs="黑体"/>
          <w:bCs/>
          <w:spacing w:val="30"/>
          <w:sz w:val="32"/>
          <w:szCs w:val="32"/>
        </w:rPr>
        <w:t>课题承担人</w:t>
      </w:r>
      <w:r>
        <w:rPr>
          <w:rFonts w:hint="eastAsia" w:cs="黑体"/>
          <w:bCs/>
          <w:sz w:val="32"/>
          <w:szCs w:val="32"/>
          <w:u w:val="single"/>
        </w:rPr>
        <w:t xml:space="preserve">                               </w:t>
      </w:r>
    </w:p>
    <w:p>
      <w:pPr>
        <w:spacing w:line="820" w:lineRule="exact"/>
        <w:ind w:firstLine="716" w:firstLineChars="224"/>
        <w:rPr>
          <w:rFonts w:cs="黑体"/>
          <w:bCs/>
          <w:sz w:val="32"/>
          <w:szCs w:val="32"/>
          <w:u w:val="single"/>
        </w:rPr>
      </w:pPr>
      <w:r>
        <w:rPr>
          <w:rFonts w:hint="eastAsia" w:ascii="宋体" w:hAnsi="宋体" w:cs="黑体"/>
          <w:bCs/>
          <w:sz w:val="32"/>
          <w:szCs w:val="32"/>
        </w:rPr>
        <w:t>工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作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单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位</w:t>
      </w:r>
      <w:r>
        <w:rPr>
          <w:rFonts w:hint="eastAsia" w:cs="黑体"/>
          <w:bCs/>
          <w:sz w:val="32"/>
          <w:szCs w:val="32"/>
          <w:u w:val="single"/>
        </w:rPr>
        <w:t xml:space="preserve">                                </w:t>
      </w:r>
    </w:p>
    <w:p>
      <w:pPr>
        <w:spacing w:line="820" w:lineRule="exact"/>
        <w:ind w:firstLine="716" w:firstLineChars="224"/>
        <w:rPr>
          <w:rFonts w:hint="eastAsia" w:eastAsia="宋体" w:cs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黑体"/>
          <w:bCs/>
          <w:sz w:val="32"/>
          <w:szCs w:val="32"/>
        </w:rPr>
        <w:t>联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系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方</w:t>
      </w:r>
      <w:r>
        <w:rPr>
          <w:rFonts w:hint="eastAsia" w:cs="黑体"/>
          <w:bCs/>
          <w:sz w:val="32"/>
          <w:szCs w:val="32"/>
        </w:rPr>
        <w:t xml:space="preserve"> </w:t>
      </w:r>
      <w:r>
        <w:rPr>
          <w:rFonts w:hint="eastAsia" w:ascii="宋体" w:hAnsi="宋体" w:cs="黑体"/>
          <w:bCs/>
          <w:sz w:val="32"/>
          <w:szCs w:val="32"/>
        </w:rPr>
        <w:t>式</w:t>
      </w:r>
      <w:r>
        <w:rPr>
          <w:rFonts w:hint="eastAsia" w:cs="黑体"/>
          <w:bCs/>
          <w:sz w:val="32"/>
          <w:szCs w:val="32"/>
          <w:u w:val="single"/>
        </w:rPr>
        <w:t xml:space="preserve">                               </w:t>
      </w:r>
      <w:r>
        <w:rPr>
          <w:rFonts w:hint="eastAsia" w:cs="黑体"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820" w:lineRule="exact"/>
        <w:ind w:firstLine="716" w:firstLineChars="224"/>
        <w:rPr>
          <w:rFonts w:hint="eastAsia" w:eastAsia="宋体" w:cs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黑体"/>
          <w:bCs/>
          <w:sz w:val="32"/>
          <w:szCs w:val="32"/>
        </w:rPr>
        <w:t>结题验收方式</w:t>
      </w:r>
      <w:r>
        <w:rPr>
          <w:rFonts w:hint="eastAsia" w:cs="黑体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cs="黑体"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820" w:lineRule="exact"/>
        <w:ind w:firstLine="716" w:firstLineChars="224"/>
        <w:rPr>
          <w:rFonts w:hint="default" w:eastAsia="宋体" w:cs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黑体"/>
          <w:bCs/>
          <w:sz w:val="32"/>
          <w:szCs w:val="32"/>
        </w:rPr>
        <w:t>申请结题日期</w:t>
      </w:r>
      <w:r>
        <w:rPr>
          <w:rFonts w:hint="eastAsia" w:cs="黑体"/>
          <w:bCs/>
          <w:sz w:val="32"/>
          <w:szCs w:val="32"/>
          <w:u w:val="single"/>
        </w:rPr>
        <w:t xml:space="preserve">                             </w:t>
      </w:r>
      <w:r>
        <w:rPr>
          <w:rFonts w:hint="eastAsia" w:cs="黑体"/>
          <w:bCs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cs="黑体"/>
          <w:b/>
          <w:bCs/>
          <w:sz w:val="32"/>
          <w:szCs w:val="32"/>
        </w:rPr>
      </w:pPr>
      <w:r>
        <w:rPr>
          <w:rFonts w:cs="黑体"/>
          <w:b/>
          <w:bCs/>
          <w:sz w:val="32"/>
          <w:szCs w:val="32"/>
        </w:rPr>
        <w:t xml:space="preserve"> </w:t>
      </w:r>
    </w:p>
    <w:p>
      <w:pPr>
        <w:jc w:val="center"/>
        <w:rPr>
          <w:rFonts w:eastAsia="华文中宋" w:cs="黑体"/>
          <w:b/>
          <w:bCs/>
          <w:sz w:val="32"/>
          <w:szCs w:val="32"/>
        </w:rPr>
      </w:pPr>
      <w:r>
        <w:rPr>
          <w:rFonts w:eastAsia="华文中宋" w:cs="黑体"/>
          <w:b/>
          <w:bCs/>
          <w:sz w:val="32"/>
          <w:szCs w:val="32"/>
        </w:rPr>
        <w:t xml:space="preserve"> </w:t>
      </w:r>
    </w:p>
    <w:p>
      <w:pPr>
        <w:jc w:val="center"/>
        <w:rPr>
          <w:rFonts w:eastAsia="华文中宋" w:cs="黑体"/>
          <w:b/>
          <w:bCs/>
          <w:sz w:val="32"/>
          <w:szCs w:val="32"/>
        </w:rPr>
      </w:pPr>
      <w:r>
        <w:rPr>
          <w:rFonts w:ascii="华文中宋" w:hAnsi="华文中宋" w:cs="黑体"/>
          <w:b/>
          <w:bCs/>
          <w:sz w:val="32"/>
          <w:szCs w:val="32"/>
        </w:rPr>
        <w:t>教研处</w:t>
      </w:r>
      <w:r>
        <w:rPr>
          <w:rFonts w:cs="黑体"/>
          <w:b/>
          <w:bCs/>
          <w:sz w:val="32"/>
          <w:szCs w:val="32"/>
        </w:rPr>
        <w:t xml:space="preserve">  </w:t>
      </w:r>
      <w:r>
        <w:rPr>
          <w:rFonts w:ascii="华文中宋" w:hAnsi="华文中宋" w:cs="黑体"/>
          <w:b/>
          <w:bCs/>
          <w:sz w:val="32"/>
          <w:szCs w:val="32"/>
        </w:rPr>
        <w:t>制</w:t>
      </w:r>
    </w:p>
    <w:p>
      <w:pPr>
        <w:rPr>
          <w:rFonts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一、基本情况</w:t>
      </w:r>
    </w:p>
    <w:tbl>
      <w:tblPr>
        <w:tblStyle w:val="2"/>
        <w:tblpPr w:leftFromText="180" w:rightFromText="180" w:vertAnchor="text" w:horzAnchor="page" w:tblpX="1929" w:tblpY="273"/>
        <w:tblOverlap w:val="never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143"/>
        <w:gridCol w:w="1765"/>
        <w:gridCol w:w="1429"/>
        <w:gridCol w:w="461"/>
        <w:gridCol w:w="783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47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课题名称</w:t>
            </w:r>
          </w:p>
        </w:tc>
        <w:tc>
          <w:tcPr>
            <w:tcW w:w="6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47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课题编号</w:t>
            </w:r>
          </w:p>
        </w:tc>
        <w:tc>
          <w:tcPr>
            <w:tcW w:w="6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课题主持人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联系电话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23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E-</w:t>
            </w:r>
            <w:r>
              <w:rPr>
                <w:rFonts w:cs="黑体"/>
                <w:sz w:val="24"/>
                <w:szCs w:val="24"/>
              </w:rPr>
              <w:t>mail</w:t>
            </w:r>
            <w:r>
              <w:rPr>
                <w:rFonts w:hint="eastAsia" w:cs="黑体"/>
                <w:sz w:val="24"/>
                <w:szCs w:val="24"/>
              </w:rPr>
              <w:t>地址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邮政编码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7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工作单位</w:t>
            </w:r>
          </w:p>
        </w:tc>
        <w:tc>
          <w:tcPr>
            <w:tcW w:w="6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824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课题完成时间</w:t>
            </w:r>
          </w:p>
        </w:tc>
        <w:tc>
          <w:tcPr>
            <w:tcW w:w="6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</w:trPr>
        <w:tc>
          <w:tcPr>
            <w:tcW w:w="2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申请结题方式（在所选方式上划</w:t>
            </w:r>
            <w:r>
              <w:rPr>
                <w:rFonts w:hint="eastAsia" w:ascii="宋体" w:hAnsi="宋体" w:cs="黑体"/>
                <w:sz w:val="24"/>
                <w:szCs w:val="24"/>
              </w:rPr>
              <w:t>∨</w:t>
            </w:r>
            <w:r>
              <w:rPr>
                <w:rFonts w:hint="eastAsia" w:cs="黑体"/>
                <w:sz w:val="24"/>
                <w:szCs w:val="24"/>
              </w:rPr>
              <w:t>）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1.</w:t>
            </w:r>
            <w:r>
              <w:rPr>
                <w:rFonts w:hint="eastAsia" w:ascii="宋体" w:hAnsi="宋体" w:cs="黑体"/>
                <w:sz w:val="24"/>
                <w:szCs w:val="24"/>
              </w:rPr>
              <w:t>会议鉴定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2.</w:t>
            </w:r>
            <w:r>
              <w:rPr>
                <w:rFonts w:hint="eastAsia" w:ascii="宋体" w:hAnsi="宋体" w:cs="黑体"/>
                <w:sz w:val="24"/>
                <w:szCs w:val="24"/>
              </w:rPr>
              <w:t>通讯鉴定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3.</w:t>
            </w:r>
            <w:r>
              <w:rPr>
                <w:rFonts w:hint="eastAsia" w:ascii="宋体" w:hAnsi="宋体" w:cs="黑体"/>
                <w:sz w:val="24"/>
                <w:szCs w:val="24"/>
              </w:rPr>
              <w:t>免于鉴定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77" w:hRule="atLeast"/>
        </w:trPr>
        <w:tc>
          <w:tcPr>
            <w:tcW w:w="2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4"/>
                <w:szCs w:val="24"/>
              </w:rPr>
            </w:pPr>
          </w:p>
        </w:tc>
        <w:tc>
          <w:tcPr>
            <w:tcW w:w="6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4"/>
                <w:szCs w:val="24"/>
              </w:rPr>
              <w:t>4.</w:t>
            </w:r>
            <w:r>
              <w:rPr>
                <w:rFonts w:hint="eastAsia" w:ascii="宋体" w:hAnsi="宋体" w:cs="黑体"/>
                <w:sz w:val="24"/>
                <w:szCs w:val="24"/>
              </w:rPr>
              <w:t>不进行成果鉴定，直接办理结题验收</w:t>
            </w:r>
          </w:p>
        </w:tc>
      </w:tr>
    </w:tbl>
    <w:p>
      <w:pPr>
        <w:jc w:val="center"/>
        <w:rPr>
          <w:rFonts w:eastAsia="华文中宋" w:cs="黑体"/>
          <w:b/>
          <w:bCs/>
          <w:sz w:val="32"/>
          <w:szCs w:val="32"/>
        </w:rPr>
      </w:pPr>
      <w:r>
        <w:rPr>
          <w:rFonts w:eastAsia="华文中宋" w:cs="黑体"/>
          <w:b/>
          <w:bCs/>
          <w:sz w:val="32"/>
          <w:szCs w:val="32"/>
        </w:rPr>
        <w:t xml:space="preserve"> </w:t>
      </w:r>
    </w:p>
    <w:p>
      <w:pPr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二、课题组成员名单</w:t>
      </w:r>
    </w:p>
    <w:tbl>
      <w:tblPr>
        <w:tblStyle w:val="2"/>
        <w:tblW w:w="87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81"/>
        <w:gridCol w:w="1488"/>
        <w:gridCol w:w="2475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序号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职称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工作单位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对课题的主要贡献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华文中宋" w:cs="黑体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华文中宋" w:cs="黑体"/>
                <w:sz w:val="32"/>
                <w:szCs w:val="32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/>
          <w:b/>
          <w:bCs/>
          <w:sz w:val="32"/>
          <w:szCs w:val="32"/>
        </w:rPr>
        <w:br w:type="page"/>
      </w:r>
    </w:p>
    <w:p>
      <w:pPr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b/>
          <w:bCs/>
          <w:sz w:val="32"/>
          <w:szCs w:val="32"/>
        </w:rPr>
        <w:t>三、研究成果概述</w:t>
      </w:r>
    </w:p>
    <w:tbl>
      <w:tblPr>
        <w:tblStyle w:val="2"/>
        <w:tblW w:w="88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0" w:hRule="atLeast"/>
        </w:trPr>
        <w:tc>
          <w:tcPr>
            <w:tcW w:w="8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内容提示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：本课题研究的基本观点与主要结论；本课题研究的主要特色与创新之处；本课题研究的突破性进展（理论上的新观点、实践中的新举措）；本课题研究成果的社会影响；本课题研究中存在的问题与今后的研究设想。（可加页）</w:t>
            </w:r>
          </w:p>
        </w:tc>
      </w:tr>
    </w:tbl>
    <w:p>
      <w:pPr>
        <w:rPr>
          <w:rFonts w:eastAsia="黑体" w:cs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四、提交鉴定的研究成果主附件目录</w:t>
      </w:r>
    </w:p>
    <w:tbl>
      <w:tblPr>
        <w:tblStyle w:val="2"/>
        <w:tblW w:w="86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目录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目录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ascii="仿宋_GB2312" w:eastAsia="仿宋_GB2312" w:cs="黑体"/>
              </w:rPr>
            </w:pPr>
          </w:p>
        </w:tc>
      </w:tr>
    </w:tbl>
    <w:p>
      <w:pPr>
        <w:rPr>
          <w:rFonts w:eastAsia="黑体" w:cs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五、申请免于鉴定的理由、佐证材料及说明</w:t>
      </w:r>
    </w:p>
    <w:tbl>
      <w:tblPr>
        <w:tblStyle w:val="2"/>
        <w:tblW w:w="862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理由：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主件目录：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附件目录：</w:t>
            </w:r>
          </w:p>
          <w:p>
            <w:pPr>
              <w:rPr>
                <w:rFonts w:hint="eastAsia" w:ascii="仿宋_GB2312" w:eastAsia="仿宋_GB2312" w:cs="黑体"/>
              </w:rPr>
            </w:pPr>
          </w:p>
          <w:p>
            <w:pPr>
              <w:rPr>
                <w:rFonts w:hint="eastAsia" w:ascii="仿宋_GB2312" w:eastAsia="仿宋_GB2312" w:cs="黑体"/>
              </w:rPr>
            </w:pPr>
          </w:p>
          <w:p>
            <w:pPr>
              <w:rPr>
                <w:rFonts w:ascii="仿宋_GB2312" w:eastAsia="仿宋_GB2312" w:cs="黑体"/>
              </w:rPr>
            </w:pPr>
          </w:p>
        </w:tc>
      </w:tr>
    </w:tbl>
    <w:p>
      <w:pPr>
        <w:rPr>
          <w:rFonts w:eastAsia="黑体" w:cs="黑体"/>
          <w:b/>
          <w:bCs/>
          <w:sz w:val="32"/>
          <w:szCs w:val="32"/>
        </w:rPr>
      </w:pPr>
    </w:p>
    <w:p>
      <w:pPr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ascii="宋体" w:cs="黑体"/>
          <w:sz w:val="28"/>
          <w:szCs w:val="28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b/>
          <w:bCs/>
          <w:sz w:val="32"/>
          <w:szCs w:val="32"/>
        </w:rPr>
        <w:t>、专家组结题鉴定意见</w:t>
      </w:r>
      <w:r>
        <w:rPr>
          <w:rFonts w:hint="eastAsia" w:ascii="宋体" w:hAnsi="宋体" w:cs="黑体"/>
          <w:sz w:val="28"/>
          <w:szCs w:val="28"/>
        </w:rPr>
        <w:t>（由专家组组长综合各专家意见填写）</w:t>
      </w:r>
    </w:p>
    <w:tbl>
      <w:tblPr>
        <w:tblStyle w:val="2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5" w:hRule="atLeast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黑体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黑体"/>
                <w:color w:val="FF0000"/>
                <w:sz w:val="30"/>
                <w:szCs w:val="30"/>
              </w:rPr>
              <w:t>专家组组长（签字）</w:t>
            </w:r>
            <w:r>
              <w:rPr>
                <w:rFonts w:hint="eastAsia" w:ascii="仿宋_GB2312" w:eastAsia="仿宋_GB2312" w:cs="黑体"/>
                <w:color w:val="FF0000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Fonts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黑体"/>
                <w:sz w:val="30"/>
                <w:szCs w:val="30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 w:eastAsia="黑体" w:cs="黑体"/>
          <w:b/>
          <w:bCs/>
          <w:sz w:val="32"/>
          <w:szCs w:val="32"/>
        </w:rPr>
      </w:pPr>
      <w:r>
        <w:rPr>
          <w:rFonts w:eastAsia="黑体" w:cs="黑体"/>
          <w:b/>
          <w:bCs/>
          <w:sz w:val="32"/>
          <w:szCs w:val="32"/>
        </w:rPr>
        <w:t xml:space="preserve"> </w:t>
      </w:r>
    </w:p>
    <w:p>
      <w:pPr>
        <w:rPr>
          <w:rFonts w:eastAsia="黑体" w:cs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八、专家组成员名单</w:t>
      </w:r>
    </w:p>
    <w:tbl>
      <w:tblPr>
        <w:tblStyle w:val="2"/>
        <w:tblW w:w="8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042"/>
        <w:gridCol w:w="1424"/>
        <w:gridCol w:w="207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>鉴定组职务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华文中宋" w:cs="黑体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cs="黑体"/>
        </w:rPr>
      </w:pPr>
    </w:p>
    <w:p>
      <w:pPr>
        <w:rPr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九、</w:t>
      </w:r>
      <w:r>
        <w:rPr>
          <w:rFonts w:hint="eastAsia" w:ascii="黑体" w:hAnsi="宋体" w:eastAsia="黑体"/>
          <w:sz w:val="32"/>
          <w:szCs w:val="32"/>
        </w:rPr>
        <w:t>审批意见</w:t>
      </w:r>
    </w:p>
    <w:tbl>
      <w:tblPr>
        <w:tblStyle w:val="2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学校课题管理部门评审意见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</w:p>
          <w:p>
            <w:pPr>
              <w:spacing w:line="700" w:lineRule="exact"/>
              <w:ind w:firstLine="560" w:firstLineChars="200"/>
              <w:jc w:val="both"/>
              <w:rPr>
                <w:rFonts w:hint="eastAsia"/>
                <w:sz w:val="28"/>
              </w:rPr>
            </w:pPr>
          </w:p>
          <w:p>
            <w:pPr>
              <w:spacing w:line="700" w:lineRule="exact"/>
              <w:ind w:firstLine="560" w:firstLineChars="2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签字：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审核部门（印章）</w:t>
            </w:r>
          </w:p>
          <w:p>
            <w:pPr>
              <w:spacing w:line="700" w:lineRule="exact"/>
              <w:ind w:firstLine="560" w:firstLineChars="2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学校</w:t>
            </w:r>
            <w:r>
              <w:rPr>
                <w:rFonts w:hint="eastAsia"/>
                <w:sz w:val="28"/>
              </w:rPr>
              <w:t>领导审批意见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</w:t>
            </w:r>
          </w:p>
          <w:p>
            <w:pPr>
              <w:spacing w:line="500" w:lineRule="exact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/>
    <w:sectPr>
      <w:pgSz w:w="11906" w:h="16838"/>
      <w:pgMar w:top="1440" w:right="1689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06C3"/>
    <w:rsid w:val="03DB0902"/>
    <w:rsid w:val="0575294B"/>
    <w:rsid w:val="061C72D3"/>
    <w:rsid w:val="0C262CCF"/>
    <w:rsid w:val="117D6AA5"/>
    <w:rsid w:val="1363110A"/>
    <w:rsid w:val="1A07599C"/>
    <w:rsid w:val="1F2E3FB5"/>
    <w:rsid w:val="1FEC7CE3"/>
    <w:rsid w:val="23AD7BFA"/>
    <w:rsid w:val="25FB2C90"/>
    <w:rsid w:val="26C553FC"/>
    <w:rsid w:val="2834412C"/>
    <w:rsid w:val="346B28CF"/>
    <w:rsid w:val="377B6DF2"/>
    <w:rsid w:val="38635295"/>
    <w:rsid w:val="3DFF7B07"/>
    <w:rsid w:val="4A853545"/>
    <w:rsid w:val="51AD1433"/>
    <w:rsid w:val="537324A8"/>
    <w:rsid w:val="5384615A"/>
    <w:rsid w:val="57A5226E"/>
    <w:rsid w:val="589B0A15"/>
    <w:rsid w:val="60F83B48"/>
    <w:rsid w:val="623F750D"/>
    <w:rsid w:val="63FA0DC3"/>
    <w:rsid w:val="642D2CC9"/>
    <w:rsid w:val="67123CBD"/>
    <w:rsid w:val="68AB2A40"/>
    <w:rsid w:val="6C90473F"/>
    <w:rsid w:val="6F903CB2"/>
    <w:rsid w:val="704A5396"/>
    <w:rsid w:val="73671445"/>
    <w:rsid w:val="795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2020-12-01T01:00:00Z</dcterms:created>
  <dc:creator>jyc</dc:creator>
  <cp:lastModifiedBy>谢建房</cp:lastModifiedBy>
  <dcterms:modified xsi:type="dcterms:W3CDTF">2020-12-25T11:54:26Z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